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0F" w:rsidRDefault="00FF63D1" w:rsidP="00FF63D1">
      <w:pPr>
        <w:ind w:right="-6"/>
        <w:jc w:val="center"/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DOCUMENTOS PARA LOCAÇÃO, PESSOA FISICA:</w:t>
      </w: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  <w:b/>
          <w:u w:val="single"/>
        </w:rPr>
      </w:pP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  <w:b/>
          <w:u w:val="single"/>
        </w:rPr>
      </w:pP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  <w:b/>
          <w:u w:val="single"/>
        </w:rPr>
      </w:pP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  <w:b/>
          <w:u w:val="single"/>
        </w:rPr>
      </w:pP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LOCATÁRIO</w:t>
      </w: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  <w:b/>
          <w:u w:val="single"/>
        </w:rPr>
      </w:pP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- COPIA DO RG E CPF</w:t>
      </w: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- COMPROVANTE DE RESIDENCIA ATUAL</w:t>
      </w: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- COMPRTOVANTE DE RENDA</w:t>
      </w: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SE FOR CASADO;</w:t>
      </w: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- COPIA DO RG E CPF DA ESPOSA</w:t>
      </w: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- CERTIDÃO DE CASAMENTO</w:t>
      </w: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</w:rPr>
      </w:pP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</w:rPr>
      </w:pP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FIADOR</w:t>
      </w:r>
    </w:p>
    <w:p w:rsidR="00FF63D1" w:rsidRDefault="00FF63D1" w:rsidP="00F65E0F">
      <w:pPr>
        <w:ind w:right="-6"/>
        <w:jc w:val="both"/>
        <w:outlineLvl w:val="0"/>
        <w:rPr>
          <w:rFonts w:ascii="Arial Narrow" w:hAnsi="Arial Narrow"/>
        </w:rPr>
      </w:pP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- COPIA DO RG E CPF</w:t>
      </w: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- COMPROVANTE DE RESIDENCIA ATUAL</w:t>
      </w: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- COMPRTOVANTE DE RENDA</w:t>
      </w: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SE FOR CASADO;</w:t>
      </w: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- COPIA DO RG E CPF DA ESPOSA</w:t>
      </w: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- CERTIDÃO DE CASAMENTO</w:t>
      </w: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- MATRICULA ATUALIZADA DE </w:t>
      </w:r>
      <w:proofErr w:type="gramStart"/>
      <w:r>
        <w:rPr>
          <w:rFonts w:ascii="Arial Narrow" w:hAnsi="Arial Narrow"/>
        </w:rPr>
        <w:t>1</w:t>
      </w:r>
      <w:proofErr w:type="gramEnd"/>
      <w:r>
        <w:rPr>
          <w:rFonts w:ascii="Arial Narrow" w:hAnsi="Arial Narrow"/>
        </w:rPr>
        <w:t xml:space="preserve"> (UM) IMÓVEL</w:t>
      </w: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SUBSTITUIR O FIADOR</w:t>
      </w: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SEGURO FIAÇA LOCATÍCIA </w:t>
      </w:r>
      <w:proofErr w:type="gramStart"/>
      <w:r>
        <w:rPr>
          <w:rFonts w:ascii="Arial Narrow" w:hAnsi="Arial Narrow"/>
        </w:rPr>
        <w:t>DA PORTO SEGURO</w:t>
      </w:r>
      <w:proofErr w:type="gramEnd"/>
      <w:r>
        <w:rPr>
          <w:rFonts w:ascii="Arial Narrow" w:hAnsi="Arial Narrow"/>
        </w:rPr>
        <w:t xml:space="preserve"> (SUJEITO A ANÁLISE)</w:t>
      </w: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TITULO DE CAPTALIZAÇÃO SUL AMERICA (</w:t>
      </w:r>
      <w:proofErr w:type="gramStart"/>
      <w:r>
        <w:rPr>
          <w:rFonts w:ascii="Arial Narrow" w:hAnsi="Arial Narrow"/>
        </w:rPr>
        <w:t>DEPÓSITO DE 10 ALUGUEIS</w:t>
      </w:r>
      <w:proofErr w:type="gramEnd"/>
      <w:r>
        <w:rPr>
          <w:rFonts w:ascii="Arial Narrow" w:hAnsi="Arial Narrow"/>
        </w:rPr>
        <w:t>)</w:t>
      </w: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</w:p>
    <w:p w:rsidR="00FF63D1" w:rsidRDefault="00FF63D1" w:rsidP="00FF63D1">
      <w:pPr>
        <w:ind w:right="-6"/>
        <w:jc w:val="both"/>
        <w:outlineLvl w:val="0"/>
        <w:rPr>
          <w:rFonts w:ascii="Arial Narrow" w:hAnsi="Arial Narrow"/>
        </w:rPr>
      </w:pPr>
    </w:p>
    <w:p w:rsidR="00FF63D1" w:rsidRPr="00FF63D1" w:rsidRDefault="00FF63D1" w:rsidP="00FF63D1">
      <w:pPr>
        <w:ind w:right="-6"/>
        <w:jc w:val="both"/>
        <w:outlineLvl w:val="0"/>
        <w:rPr>
          <w:rFonts w:ascii="Arial Narrow" w:hAnsi="Arial Narrow"/>
          <w:b/>
        </w:rPr>
      </w:pPr>
      <w:r w:rsidRPr="00FF63D1">
        <w:rPr>
          <w:rFonts w:ascii="Arial Narrow" w:hAnsi="Arial Narrow"/>
          <w:b/>
        </w:rPr>
        <w:t>OBS: TODOS OS DOCUMENTOS PODEM SER ENVIADOS DIGITALMENTE.</w:t>
      </w:r>
    </w:p>
    <w:sectPr w:rsidR="00FF63D1" w:rsidRPr="00FF63D1" w:rsidSect="00723B99">
      <w:headerReference w:type="default" r:id="rId8"/>
      <w:footerReference w:type="default" r:id="rId9"/>
      <w:pgSz w:w="11907" w:h="16840" w:code="9"/>
      <w:pgMar w:top="2377" w:right="1134" w:bottom="1559" w:left="1701" w:header="72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BE" w:rsidRDefault="007B03BE">
      <w:r>
        <w:separator/>
      </w:r>
    </w:p>
  </w:endnote>
  <w:endnote w:type="continuationSeparator" w:id="0">
    <w:p w:rsidR="007B03BE" w:rsidRDefault="007B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FD" w:rsidRDefault="006109FD">
    <w:pPr>
      <w:pStyle w:val="Rodap"/>
      <w:pBdr>
        <w:top w:val="single" w:sz="4" w:space="1" w:color="auto"/>
      </w:pBdr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Rua </w:t>
    </w:r>
    <w:r w:rsidR="00FF63D1">
      <w:rPr>
        <w:rFonts w:ascii="Arial" w:hAnsi="Arial"/>
        <w:b/>
        <w:sz w:val="16"/>
      </w:rPr>
      <w:t xml:space="preserve">Claudionor Sandoval Filho nº 969 – </w:t>
    </w:r>
    <w:proofErr w:type="spellStart"/>
    <w:r w:rsidR="00FF63D1">
      <w:rPr>
        <w:rFonts w:ascii="Arial" w:hAnsi="Arial"/>
        <w:b/>
        <w:sz w:val="16"/>
      </w:rPr>
      <w:t>Jd</w:t>
    </w:r>
    <w:proofErr w:type="spellEnd"/>
    <w:r w:rsidR="00FF63D1">
      <w:rPr>
        <w:rFonts w:ascii="Arial" w:hAnsi="Arial"/>
        <w:b/>
        <w:sz w:val="16"/>
      </w:rPr>
      <w:t>. Paulista</w:t>
    </w:r>
    <w:r>
      <w:rPr>
        <w:rFonts w:ascii="Arial" w:hAnsi="Arial"/>
        <w:b/>
        <w:sz w:val="16"/>
      </w:rPr>
      <w:t xml:space="preserve"> - Presidente Prudente - SP</w:t>
    </w:r>
  </w:p>
  <w:p w:rsidR="006109FD" w:rsidRDefault="006109FD">
    <w:pPr>
      <w:pStyle w:val="Rodap"/>
      <w:pBdr>
        <w:top w:val="single" w:sz="4" w:space="1" w:color="auto"/>
      </w:pBdr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Telefone: (0XX18) 3221-5355 Telefax: (0XX18) 3221-5355-Ramal 12 - CEP: 19.</w:t>
    </w:r>
    <w:r w:rsidR="002D0F07">
      <w:rPr>
        <w:rFonts w:ascii="Arial" w:hAnsi="Arial"/>
        <w:b/>
        <w:sz w:val="16"/>
      </w:rPr>
      <w:t>015-230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BE" w:rsidRDefault="007B03BE">
      <w:r>
        <w:separator/>
      </w:r>
    </w:p>
  </w:footnote>
  <w:footnote w:type="continuationSeparator" w:id="0">
    <w:p w:rsidR="007B03BE" w:rsidRDefault="007B0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FD" w:rsidRDefault="002D0F07">
    <w:pPr>
      <w:pStyle w:val="Cabealho"/>
    </w:pPr>
    <w:r>
      <w:rPr>
        <w:noProof/>
      </w:rPr>
      <w:drawing>
        <wp:inline distT="0" distB="0" distL="0" distR="0">
          <wp:extent cx="1445952" cy="500141"/>
          <wp:effectExtent l="19050" t="0" r="1848" b="0"/>
          <wp:docPr id="1" name="Imagem 0" descr="logo-imobiliaria-f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obiliaria-f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450" cy="501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09FD" w:rsidRPr="002D0F07" w:rsidRDefault="006109FD">
    <w:pPr>
      <w:pStyle w:val="Cabealho"/>
      <w:rPr>
        <w:rFonts w:ascii="Tahoma" w:hAnsi="Tahoma" w:cs="Tahoma"/>
        <w:b/>
        <w:bCs/>
        <w:sz w:val="22"/>
      </w:rPr>
    </w:pPr>
    <w:r w:rsidRPr="002D0F07">
      <w:rPr>
        <w:rFonts w:ascii="Tahoma" w:hAnsi="Tahoma" w:cs="Tahoma"/>
        <w:b/>
        <w:bCs/>
        <w:sz w:val="22"/>
      </w:rPr>
      <w:t>www.ifranco.com.br</w:t>
    </w:r>
  </w:p>
  <w:p w:rsidR="006109FD" w:rsidRDefault="00CC42A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pt;margin-top:36.2pt;width:270pt;height:27pt;z-index:251657728" stroked="f">
          <v:textbox>
            <w:txbxContent>
              <w:p w:rsidR="006109FD" w:rsidRDefault="006109FD">
                <w:pPr>
                  <w:rPr>
                    <w:rFonts w:ascii="Arial" w:hAnsi="Arial" w:cs="Arial"/>
                    <w:b/>
                    <w:bCs/>
                    <w:sz w:val="24"/>
                  </w:rPr>
                </w:pPr>
                <w:r>
                  <w:rPr>
                    <w:rFonts w:ascii="Arial" w:hAnsi="Arial" w:cs="Arial"/>
                    <w:sz w:val="28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2E4"/>
    <w:multiLevelType w:val="hybridMultilevel"/>
    <w:tmpl w:val="F6FE3ABE"/>
    <w:lvl w:ilvl="0" w:tplc="712AB562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7A351D"/>
    <w:multiLevelType w:val="hybridMultilevel"/>
    <w:tmpl w:val="3932AB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375E"/>
    <w:rsid w:val="00006A9D"/>
    <w:rsid w:val="00017FCB"/>
    <w:rsid w:val="00057646"/>
    <w:rsid w:val="00083ACF"/>
    <w:rsid w:val="00085F4F"/>
    <w:rsid w:val="000867AA"/>
    <w:rsid w:val="0009004D"/>
    <w:rsid w:val="000E1A00"/>
    <w:rsid w:val="000F24E1"/>
    <w:rsid w:val="00101FA6"/>
    <w:rsid w:val="0013739B"/>
    <w:rsid w:val="00147ADD"/>
    <w:rsid w:val="00183CD8"/>
    <w:rsid w:val="001A5920"/>
    <w:rsid w:val="001C6440"/>
    <w:rsid w:val="00277439"/>
    <w:rsid w:val="002904A8"/>
    <w:rsid w:val="002A133B"/>
    <w:rsid w:val="002C24EF"/>
    <w:rsid w:val="002C488C"/>
    <w:rsid w:val="002D0F07"/>
    <w:rsid w:val="002F4431"/>
    <w:rsid w:val="00302457"/>
    <w:rsid w:val="00352682"/>
    <w:rsid w:val="00352A34"/>
    <w:rsid w:val="00363B1F"/>
    <w:rsid w:val="003A5F38"/>
    <w:rsid w:val="003F510A"/>
    <w:rsid w:val="00480789"/>
    <w:rsid w:val="004F70DB"/>
    <w:rsid w:val="004F7F20"/>
    <w:rsid w:val="00510E93"/>
    <w:rsid w:val="00530378"/>
    <w:rsid w:val="005C3F90"/>
    <w:rsid w:val="005C4644"/>
    <w:rsid w:val="005F4EED"/>
    <w:rsid w:val="005F55BE"/>
    <w:rsid w:val="006109FD"/>
    <w:rsid w:val="00611761"/>
    <w:rsid w:val="00614B85"/>
    <w:rsid w:val="00640B19"/>
    <w:rsid w:val="006B0489"/>
    <w:rsid w:val="006B60BC"/>
    <w:rsid w:val="006C5AEB"/>
    <w:rsid w:val="006F2119"/>
    <w:rsid w:val="00707DCD"/>
    <w:rsid w:val="00723B99"/>
    <w:rsid w:val="00727C77"/>
    <w:rsid w:val="007370AA"/>
    <w:rsid w:val="00742843"/>
    <w:rsid w:val="00752266"/>
    <w:rsid w:val="00775807"/>
    <w:rsid w:val="007B03BE"/>
    <w:rsid w:val="007D56A8"/>
    <w:rsid w:val="007E4B1A"/>
    <w:rsid w:val="007F0218"/>
    <w:rsid w:val="00867F41"/>
    <w:rsid w:val="00875187"/>
    <w:rsid w:val="00881018"/>
    <w:rsid w:val="008B0868"/>
    <w:rsid w:val="008D44C9"/>
    <w:rsid w:val="00902B8F"/>
    <w:rsid w:val="0091601A"/>
    <w:rsid w:val="00923136"/>
    <w:rsid w:val="00926A5C"/>
    <w:rsid w:val="00937FB0"/>
    <w:rsid w:val="00940ED9"/>
    <w:rsid w:val="00950C2E"/>
    <w:rsid w:val="00954944"/>
    <w:rsid w:val="00977013"/>
    <w:rsid w:val="00A0074D"/>
    <w:rsid w:val="00A0487A"/>
    <w:rsid w:val="00A154F3"/>
    <w:rsid w:val="00A24E41"/>
    <w:rsid w:val="00A35E7B"/>
    <w:rsid w:val="00AA07FE"/>
    <w:rsid w:val="00AA1377"/>
    <w:rsid w:val="00AB0FF4"/>
    <w:rsid w:val="00AC639A"/>
    <w:rsid w:val="00AC754E"/>
    <w:rsid w:val="00AD41EA"/>
    <w:rsid w:val="00AE375E"/>
    <w:rsid w:val="00B148D4"/>
    <w:rsid w:val="00B34A0C"/>
    <w:rsid w:val="00B56A19"/>
    <w:rsid w:val="00B750C0"/>
    <w:rsid w:val="00BB1AE5"/>
    <w:rsid w:val="00BC6983"/>
    <w:rsid w:val="00C13AE6"/>
    <w:rsid w:val="00CC42AB"/>
    <w:rsid w:val="00CC71EC"/>
    <w:rsid w:val="00CD002A"/>
    <w:rsid w:val="00CD5399"/>
    <w:rsid w:val="00CE757F"/>
    <w:rsid w:val="00D01710"/>
    <w:rsid w:val="00D57629"/>
    <w:rsid w:val="00D64E18"/>
    <w:rsid w:val="00D81193"/>
    <w:rsid w:val="00D944E7"/>
    <w:rsid w:val="00DE766D"/>
    <w:rsid w:val="00DF23B1"/>
    <w:rsid w:val="00E72E17"/>
    <w:rsid w:val="00E9509A"/>
    <w:rsid w:val="00EB0DB6"/>
    <w:rsid w:val="00EB53C0"/>
    <w:rsid w:val="00ED2FF5"/>
    <w:rsid w:val="00EF40E0"/>
    <w:rsid w:val="00F127AE"/>
    <w:rsid w:val="00F238CE"/>
    <w:rsid w:val="00F51A13"/>
    <w:rsid w:val="00F5205B"/>
    <w:rsid w:val="00F65E0F"/>
    <w:rsid w:val="00FE0B41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99"/>
  </w:style>
  <w:style w:type="paragraph" w:styleId="Ttulo1">
    <w:name w:val="heading 1"/>
    <w:basedOn w:val="Normal"/>
    <w:next w:val="Normal"/>
    <w:qFormat/>
    <w:rsid w:val="00723B99"/>
    <w:pPr>
      <w:keepNext/>
      <w:outlineLvl w:val="0"/>
    </w:pPr>
    <w:rPr>
      <w:rFonts w:ascii="Arial" w:hAnsi="Arial"/>
      <w:u w:val="single"/>
    </w:rPr>
  </w:style>
  <w:style w:type="paragraph" w:styleId="Ttulo2">
    <w:name w:val="heading 2"/>
    <w:basedOn w:val="Normal"/>
    <w:next w:val="Normal"/>
    <w:qFormat/>
    <w:rsid w:val="00723B99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23B99"/>
    <w:pPr>
      <w:keepNext/>
      <w:outlineLvl w:val="2"/>
    </w:pPr>
    <w:rPr>
      <w:rFonts w:ascii="Tahoma" w:hAnsi="Tahoma" w:cs="Tahom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23B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23B9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723B99"/>
    <w:rPr>
      <w:color w:val="0000FF"/>
      <w:u w:val="single"/>
    </w:rPr>
  </w:style>
  <w:style w:type="paragraph" w:styleId="Corpodetexto">
    <w:name w:val="Body Text"/>
    <w:basedOn w:val="Normal"/>
    <w:semiHidden/>
    <w:rsid w:val="00723B99"/>
    <w:rPr>
      <w:rFonts w:ascii="Tahoma" w:hAnsi="Tahoma" w:cs="Tahoma"/>
      <w:sz w:val="24"/>
    </w:rPr>
  </w:style>
  <w:style w:type="paragraph" w:styleId="Corpodetexto2">
    <w:name w:val="Body Text 2"/>
    <w:basedOn w:val="Normal"/>
    <w:semiHidden/>
    <w:rsid w:val="00723B99"/>
    <w:rPr>
      <w:rFonts w:ascii="Tahoma" w:hAnsi="Tahoma" w:cs="Tahoma"/>
      <w:b/>
      <w:bCs/>
      <w:sz w:val="28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2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2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54944"/>
  </w:style>
  <w:style w:type="paragraph" w:styleId="PargrafodaLista">
    <w:name w:val="List Paragraph"/>
    <w:basedOn w:val="Normal"/>
    <w:uiPriority w:val="34"/>
    <w:qFormat/>
    <w:rsid w:val="0092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4E5B-61C5-4B24-8653-26083E09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 Prudente, 21 de Janeiro de 2008</vt:lpstr>
    </vt:vector>
  </TitlesOfParts>
  <Company>CARLOS FRANCO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 Prudente, 21 de Janeiro de 2008</dc:title>
  <dc:creator>CARLOS FRANCO</dc:creator>
  <cp:lastModifiedBy>jackson</cp:lastModifiedBy>
  <cp:revision>2</cp:revision>
  <cp:lastPrinted>2016-06-27T15:00:00Z</cp:lastPrinted>
  <dcterms:created xsi:type="dcterms:W3CDTF">2020-11-06T19:31:00Z</dcterms:created>
  <dcterms:modified xsi:type="dcterms:W3CDTF">2020-11-06T19:31:00Z</dcterms:modified>
</cp:coreProperties>
</file>